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BBD2" w14:textId="77777777" w:rsidR="00315942" w:rsidRPr="006A1139" w:rsidRDefault="00FD1FB3" w:rsidP="001B2C5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A1139">
        <w:rPr>
          <w:rFonts w:cs="B Titr"/>
          <w:b/>
          <w:bCs/>
          <w:sz w:val="24"/>
          <w:szCs w:val="24"/>
          <w:lang w:bidi="fa-IR"/>
        </w:rPr>
        <w:drawing>
          <wp:anchor distT="0" distB="0" distL="114300" distR="114300" simplePos="0" relativeHeight="251673600" behindDoc="1" locked="0" layoutInCell="1" allowOverlap="1" wp14:anchorId="1C9A2736" wp14:editId="60DEF0FF">
            <wp:simplePos x="0" y="0"/>
            <wp:positionH relativeFrom="margin">
              <wp:posOffset>5983605</wp:posOffset>
            </wp:positionH>
            <wp:positionV relativeFrom="paragraph">
              <wp:posOffset>-199390</wp:posOffset>
            </wp:positionV>
            <wp:extent cx="1029858" cy="1104116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30" cy="1110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B66" w:rsidRPr="006A1139">
        <w:rPr>
          <w:rFonts w:cs="B Titr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0512F" wp14:editId="49C75D27">
                <wp:simplePos x="0" y="0"/>
                <wp:positionH relativeFrom="column">
                  <wp:posOffset>35303</wp:posOffset>
                </wp:positionH>
                <wp:positionV relativeFrom="paragraph">
                  <wp:posOffset>14605</wp:posOffset>
                </wp:positionV>
                <wp:extent cx="1104900" cy="345989"/>
                <wp:effectExtent l="0" t="0" r="1905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0F53" w14:textId="77777777" w:rsidR="00781DC1" w:rsidRPr="00311B66" w:rsidRDefault="007D5AB0" w:rsidP="00781DC1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781DC1" w:rsidRPr="00311B6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1DC1" w:rsidRPr="00311B6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14:paraId="0CA9E981" w14:textId="77777777" w:rsidR="00781DC1" w:rsidRDefault="00781DC1" w:rsidP="00781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D1B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8pt;margin-top:1.15pt;width:87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" fillcolor="white [3201]" strokeweight=".5pt">
                <v:textbox>
                  <w:txbxContent>
                    <w:p w:rsidR="00781DC1" w:rsidRPr="00311B66" w:rsidRDefault="007D5AB0" w:rsidP="00781DC1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781DC1" w:rsidRPr="00311B6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781DC1" w:rsidRPr="00311B66">
                        <w:rPr>
                          <w:rFonts w:cs="B Titr" w:hint="cs"/>
                          <w:rtl/>
                          <w:lang w:bidi="fa-IR"/>
                        </w:rPr>
                        <w:t>4</w:t>
                      </w:r>
                    </w:p>
                    <w:p w:rsidR="00781DC1" w:rsidRDefault="00781DC1" w:rsidP="00781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5942" w:rsidRPr="006A1139">
        <w:rPr>
          <w:rFonts w:cs="B Titr" w:hint="cs"/>
          <w:b/>
          <w:bCs/>
          <w:sz w:val="24"/>
          <w:szCs w:val="24"/>
          <w:rtl/>
          <w:lang w:bidi="fa-IR"/>
        </w:rPr>
        <w:t>"</w:t>
      </w:r>
      <w:r w:rsidR="00781DC1" w:rsidRPr="006A113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15942" w:rsidRPr="006A1139">
        <w:rPr>
          <w:rFonts w:cs="B Titr" w:hint="cs"/>
          <w:b/>
          <w:bCs/>
          <w:sz w:val="24"/>
          <w:szCs w:val="24"/>
          <w:rtl/>
          <w:lang w:bidi="fa-IR"/>
        </w:rPr>
        <w:t>گزارش نهایی"</w:t>
      </w:r>
    </w:p>
    <w:p w14:paraId="3EF14972" w14:textId="77777777" w:rsidR="00315942" w:rsidRPr="006A1139" w:rsidRDefault="00315942" w:rsidP="00311B66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A1139">
        <w:rPr>
          <w:rFonts w:cs="B Nazanin" w:hint="cs"/>
          <w:b/>
          <w:bCs/>
          <w:sz w:val="26"/>
          <w:szCs w:val="26"/>
          <w:rtl/>
          <w:lang w:bidi="fa-IR"/>
        </w:rPr>
        <w:t xml:space="preserve">ارائه گزارش فرصت مطالعاتی در جامعه و صنعت </w:t>
      </w:r>
      <w:r w:rsidRPr="006A1139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6A1139">
        <w:rPr>
          <w:rFonts w:cs="B Nazanin" w:hint="cs"/>
          <w:b/>
          <w:bCs/>
          <w:sz w:val="26"/>
          <w:szCs w:val="26"/>
          <w:rtl/>
          <w:lang w:bidi="fa-IR"/>
        </w:rPr>
        <w:t>گزارش نهایی پس از اتمام ماموریت</w:t>
      </w:r>
    </w:p>
    <w:p w14:paraId="499B724E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28"/>
          <w:szCs w:val="28"/>
          <w:rtl/>
          <w:lang w:bidi="fa-IR"/>
        </w:rPr>
        <w:t>مدیر محترم گروه:</w:t>
      </w:r>
      <w:r w:rsidR="00990CB5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CB5" w:rsidRPr="003228AC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</w:t>
      </w:r>
      <w:r w:rsidR="00990CB5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B7CF6A5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28"/>
          <w:szCs w:val="28"/>
          <w:rtl/>
          <w:lang w:bidi="fa-IR"/>
        </w:rPr>
        <w:t>با سلام و احترام؛</w:t>
      </w:r>
    </w:p>
    <w:p w14:paraId="340F0FC1" w14:textId="77777777" w:rsidR="00315942" w:rsidRPr="003228AC" w:rsidRDefault="00714046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بدینوسیله به پیوست 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 xml:space="preserve">گزارش دوره </w:t>
      </w:r>
      <w:r w:rsidRPr="003228AC">
        <w:rPr>
          <w:rFonts w:cs="B Nazanin" w:hint="cs"/>
          <w:sz w:val="28"/>
          <w:szCs w:val="28"/>
          <w:rtl/>
          <w:lang w:bidi="fa-IR"/>
        </w:rPr>
        <w:t>فرصت مطالعاتی در جامعه</w:t>
      </w:r>
      <w:r w:rsidR="001A1745">
        <w:rPr>
          <w:rFonts w:cs="B Nazanin"/>
          <w:sz w:val="28"/>
          <w:szCs w:val="28"/>
          <w:lang w:bidi="fa-IR"/>
        </w:rPr>
        <w:t xml:space="preserve"> </w:t>
      </w:r>
      <w:r w:rsidRPr="003228AC">
        <w:rPr>
          <w:rFonts w:cs="B Nazanin"/>
          <w:sz w:val="28"/>
          <w:szCs w:val="28"/>
          <w:rtl/>
          <w:lang w:bidi="fa-IR"/>
        </w:rPr>
        <w:softHyphen/>
      </w:r>
      <w:r w:rsidRPr="003228AC">
        <w:rPr>
          <w:rFonts w:cs="B Nazanin" w:hint="cs"/>
          <w:sz w:val="28"/>
          <w:szCs w:val="28"/>
          <w:rtl/>
          <w:lang w:bidi="fa-IR"/>
        </w:rPr>
        <w:t>و</w:t>
      </w:r>
      <w:r w:rsidR="001A1745">
        <w:rPr>
          <w:rFonts w:cs="B Nazanin"/>
          <w:sz w:val="28"/>
          <w:szCs w:val="28"/>
          <w:lang w:bidi="fa-IR"/>
        </w:rPr>
        <w:t xml:space="preserve"> </w:t>
      </w:r>
      <w:r w:rsidRPr="003228AC">
        <w:rPr>
          <w:rFonts w:cs="B Nazanin"/>
          <w:sz w:val="28"/>
          <w:szCs w:val="28"/>
          <w:rtl/>
          <w:lang w:bidi="fa-IR"/>
        </w:rPr>
        <w:softHyphen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صنعت 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315942" w:rsidRPr="003228AC">
        <w:rPr>
          <w:rFonts w:cs="B Nazanin" w:hint="cs"/>
          <w:sz w:val="18"/>
          <w:szCs w:val="18"/>
          <w:rtl/>
          <w:lang w:bidi="fa-IR"/>
        </w:rPr>
        <w:t>...........................................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</w:t>
      </w:r>
      <w:r w:rsidR="00315942"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</w:t>
      </w:r>
      <w:r w:rsidR="00315942" w:rsidRPr="003228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228AC">
        <w:rPr>
          <w:rFonts w:cs="B Nazanin" w:hint="cs"/>
          <w:sz w:val="28"/>
          <w:szCs w:val="28"/>
          <w:rtl/>
          <w:lang w:bidi="fa-IR"/>
        </w:rPr>
        <w:t>با برنامه</w:t>
      </w:r>
      <w:r w:rsidRPr="003228AC">
        <w:rPr>
          <w:rFonts w:cs="B Nazanin"/>
          <w:sz w:val="28"/>
          <w:szCs w:val="28"/>
          <w:rtl/>
          <w:lang w:bidi="fa-IR"/>
        </w:rPr>
        <w:softHyphen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مطالعاتی </w:t>
      </w:r>
      <w:r w:rsidRPr="003228AC">
        <w:rPr>
          <w:rFonts w:cs="B Nazanin" w:hint="cs"/>
          <w:sz w:val="32"/>
          <w:szCs w:val="32"/>
          <w:rtl/>
          <w:lang w:bidi="fa-IR"/>
        </w:rPr>
        <w:t>تحت</w:t>
      </w:r>
      <w:r w:rsidRPr="003228AC">
        <w:rPr>
          <w:rFonts w:cs="B Nazanin"/>
          <w:sz w:val="32"/>
          <w:szCs w:val="32"/>
          <w:rtl/>
          <w:lang w:bidi="fa-IR"/>
        </w:rPr>
        <w:softHyphen/>
      </w:r>
      <w:r w:rsidRPr="003228AC">
        <w:rPr>
          <w:rFonts w:cs="B Nazanin" w:hint="cs"/>
          <w:sz w:val="32"/>
          <w:szCs w:val="32"/>
          <w:rtl/>
          <w:lang w:bidi="fa-IR"/>
        </w:rPr>
        <w:t xml:space="preserve"> عنوان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" </w:t>
      </w:r>
      <w:r w:rsidRPr="003228AC">
        <w:rPr>
          <w:rFonts w:cs="B Nazanin" w:hint="cs"/>
          <w:sz w:val="16"/>
          <w:szCs w:val="16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" که بر اساس دستاوردهای مورد انتظار محقق شده است 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>ب</w:t>
      </w:r>
      <w:r w:rsidRPr="003228AC">
        <w:rPr>
          <w:rFonts w:cs="B Nazanin" w:hint="cs"/>
          <w:sz w:val="28"/>
          <w:szCs w:val="28"/>
          <w:rtl/>
          <w:lang w:bidi="fa-IR"/>
        </w:rPr>
        <w:t>ا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شرح ذیل 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>تقدیم می</w:t>
      </w:r>
      <w:r w:rsidR="00315942" w:rsidRPr="003228AC">
        <w:rPr>
          <w:rFonts w:cs="B Nazanin" w:hint="cs"/>
          <w:sz w:val="28"/>
          <w:szCs w:val="28"/>
          <w:rtl/>
          <w:cs/>
          <w:lang w:bidi="he-IL"/>
        </w:rPr>
        <w:t>‎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>گردد.</w:t>
      </w:r>
    </w:p>
    <w:p w14:paraId="40DC23AC" w14:textId="77777777" w:rsidR="00714046" w:rsidRPr="003228AC" w:rsidRDefault="00FD1FB3" w:rsidP="00311B66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3228AC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4D7C49" wp14:editId="37A5AB33">
                <wp:simplePos x="0" y="0"/>
                <wp:positionH relativeFrom="column">
                  <wp:posOffset>-125267</wp:posOffset>
                </wp:positionH>
                <wp:positionV relativeFrom="paragraph">
                  <wp:posOffset>338249</wp:posOffset>
                </wp:positionV>
                <wp:extent cx="7053580" cy="6289589"/>
                <wp:effectExtent l="0" t="0" r="1397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580" cy="6289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8093A" w14:textId="77777777" w:rsidR="00D96E72" w:rsidRDefault="00D96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9.85pt;margin-top:26.65pt;width:555.4pt;height:495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" fillcolor="white [3201]" strokeweight=".5pt">
                <v:textbox>
                  <w:txbxContent>
                    <w:p w:rsidR="00D96E72" w:rsidRDefault="00D96E72"/>
                  </w:txbxContent>
                </v:textbox>
              </v:shape>
            </w:pict>
          </mc:Fallback>
        </mc:AlternateContent>
      </w:r>
      <w:r w:rsidR="00714046" w:rsidRPr="003228AC">
        <w:rPr>
          <w:rFonts w:cs="B Nazanin" w:hint="cs"/>
          <w:sz w:val="20"/>
          <w:szCs w:val="20"/>
          <w:rtl/>
          <w:lang w:bidi="fa-IR"/>
        </w:rPr>
        <w:t>**********************************************</w:t>
      </w:r>
    </w:p>
    <w:p w14:paraId="58515F0A" w14:textId="77777777" w:rsidR="00D96E72" w:rsidRPr="003228AC" w:rsidRDefault="00D96E72" w:rsidP="00311B66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44B7EF81" w14:textId="71C8DD0A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جهت دهی به حوزه پژوهشی جدید در زمینه </w:t>
      </w:r>
      <w:r w:rsidRPr="003228AC">
        <w:rPr>
          <w:rFonts w:cs="B Nazanin" w:hint="cs"/>
          <w:rtl/>
          <w:lang w:bidi="fa-IR"/>
        </w:rPr>
        <w:t>........</w:t>
      </w:r>
      <w:r w:rsidR="00714046" w:rsidRPr="003228AC">
        <w:rPr>
          <w:rFonts w:cs="B Nazanin" w:hint="cs"/>
          <w:rtl/>
          <w:lang w:bidi="fa-IR"/>
        </w:rPr>
        <w:t>...........................</w:t>
      </w:r>
      <w:r w:rsidR="006A1139">
        <w:rPr>
          <w:rFonts w:cs="B Nazanin" w:hint="cs"/>
          <w:rtl/>
          <w:lang w:bidi="fa-IR"/>
        </w:rPr>
        <w:t>.......................</w:t>
      </w:r>
      <w:r w:rsidR="00714046" w:rsidRPr="003228AC">
        <w:rPr>
          <w:rFonts w:cs="B Nazanin" w:hint="cs"/>
          <w:rtl/>
          <w:lang w:bidi="fa-IR"/>
        </w:rPr>
        <w:t>...............................</w:t>
      </w:r>
      <w:r w:rsidRPr="003228AC">
        <w:rPr>
          <w:rFonts w:cs="B Nazanin" w:hint="cs"/>
          <w:rtl/>
          <w:lang w:bidi="fa-IR"/>
        </w:rPr>
        <w:t>...........................................................</w:t>
      </w:r>
      <w:r w:rsidR="00990CB5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228AC">
        <w:rPr>
          <w:rFonts w:cs="B Nazanin" w:hint="cs"/>
          <w:sz w:val="28"/>
          <w:szCs w:val="28"/>
          <w:rtl/>
          <w:lang w:bidi="fa-IR"/>
        </w:rPr>
        <w:t>در دانشگاه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5F6BFEC7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جذب حمایت مالی در قالب تعریف موضوع و عقد قرارداد/گرنت پژوهشی با صنعت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4D1A0D1B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تسهیل بهره</w:t>
      </w:r>
      <w:r w:rsidRPr="003228AC">
        <w:rPr>
          <w:rFonts w:ascii="Arial" w:hAnsi="Arial" w:cs="B Nazanin" w:hint="cs"/>
          <w:sz w:val="28"/>
          <w:szCs w:val="28"/>
          <w:rtl/>
          <w:cs/>
          <w:lang w:bidi="he-IL"/>
        </w:rPr>
        <w:t>‎</w:t>
      </w:r>
      <w:r w:rsidRPr="003228AC">
        <w:rPr>
          <w:rFonts w:cs="B Nazanin" w:hint="cs"/>
          <w:sz w:val="28"/>
          <w:szCs w:val="28"/>
          <w:rtl/>
          <w:lang w:bidi="fa-IR"/>
        </w:rPr>
        <w:t>برداری از خدمات آزمایشگاهی و تجهیزات تحقیقاتی موجود در واحد عملیاتی صنعت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7B75A576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اخذ حمایت صنعت از تعداد </w:t>
      </w:r>
      <w:r w:rsidRPr="003228AC">
        <w:rPr>
          <w:rFonts w:cs="B Nazanin" w:hint="cs"/>
          <w:sz w:val="20"/>
          <w:szCs w:val="20"/>
          <w:rtl/>
          <w:lang w:bidi="fa-IR"/>
        </w:rPr>
        <w:t xml:space="preserve">........................................ </w:t>
      </w:r>
      <w:r w:rsidRPr="003228AC">
        <w:rPr>
          <w:rFonts w:cs="B Nazanin" w:hint="cs"/>
          <w:sz w:val="28"/>
          <w:szCs w:val="28"/>
          <w:rtl/>
          <w:lang w:bidi="fa-IR"/>
        </w:rPr>
        <w:t>پایان نامه دانشجویان تحصیلات تکمیلی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6B59AC35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ثبت تعداد</w:t>
      </w:r>
      <w:r w:rsidRPr="003228AC">
        <w:rPr>
          <w:rFonts w:cs="B Nazanin" w:hint="cs"/>
          <w:sz w:val="20"/>
          <w:szCs w:val="20"/>
          <w:rtl/>
          <w:lang w:bidi="fa-IR"/>
        </w:rPr>
        <w:t xml:space="preserve"> ...........................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اختراع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بصورت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مشترک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>صنعت با دانشگاه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A304F55" w14:textId="77777777" w:rsidR="00101795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فراهم نمودن تعداد </w:t>
      </w:r>
      <w:r w:rsidRPr="003228AC">
        <w:rPr>
          <w:rFonts w:cs="B Nazanin" w:hint="cs"/>
          <w:sz w:val="20"/>
          <w:szCs w:val="20"/>
          <w:rtl/>
          <w:lang w:bidi="fa-IR"/>
        </w:rPr>
        <w:t>..</w:t>
      </w:r>
      <w:r w:rsidR="00714046" w:rsidRPr="003228AC">
        <w:rPr>
          <w:rFonts w:cs="B Nazanin" w:hint="cs"/>
          <w:sz w:val="20"/>
          <w:szCs w:val="20"/>
          <w:rtl/>
          <w:lang w:bidi="fa-IR"/>
        </w:rPr>
        <w:t>.....</w:t>
      </w:r>
      <w:r w:rsidRPr="003228AC">
        <w:rPr>
          <w:rFonts w:cs="B Nazanin" w:hint="cs"/>
          <w:sz w:val="20"/>
          <w:szCs w:val="20"/>
          <w:rtl/>
          <w:lang w:bidi="fa-IR"/>
        </w:rPr>
        <w:t>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فرصت کارآموزی دانشجویان در صنعت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A60673D" w14:textId="38720C32" w:rsidR="00315942" w:rsidRPr="003228AC" w:rsidRDefault="00315942" w:rsidP="006A113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تعریف و طراحی تعداد </w:t>
      </w:r>
      <w:r w:rsidRPr="003228AC">
        <w:rPr>
          <w:rFonts w:cs="B Nazanin" w:hint="cs"/>
          <w:sz w:val="20"/>
          <w:szCs w:val="20"/>
          <w:rtl/>
          <w:lang w:bidi="fa-IR"/>
        </w:rPr>
        <w:t>..........................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دوره آموزشی تخصصی کوتاه مدت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در صنعت (با هماهنگی صنعت با دانشگاه)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3F657690" w14:textId="40874782" w:rsidR="00315942" w:rsidRPr="003228AC" w:rsidRDefault="00315942" w:rsidP="00311B66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ایجاد دفتر توسعه فناوری مشترک با صنعت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>تحت</w:t>
      </w:r>
      <w:r w:rsidR="00714046" w:rsidRPr="003228AC">
        <w:rPr>
          <w:rFonts w:cs="B Nazanin"/>
          <w:sz w:val="28"/>
          <w:szCs w:val="28"/>
          <w:rtl/>
          <w:lang w:bidi="fa-IR"/>
        </w:rPr>
        <w:softHyphen/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عنوان" 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>.............................................</w:t>
      </w:r>
      <w:r w:rsidR="006A1139">
        <w:rPr>
          <w:rFonts w:cs="B Nazanin" w:hint="cs"/>
          <w:sz w:val="16"/>
          <w:szCs w:val="16"/>
          <w:rtl/>
          <w:lang w:bidi="fa-IR"/>
        </w:rPr>
        <w:t>.....................................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 xml:space="preserve">...........................................................................................................................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>"</w:t>
      </w:r>
    </w:p>
    <w:p w14:paraId="32823F44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فراهم نمودن زمینه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جذب و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اشتغال </w:t>
      </w:r>
      <w:r w:rsidRPr="003228AC">
        <w:rPr>
          <w:rFonts w:cs="B Nazanin" w:hint="cs"/>
          <w:sz w:val="16"/>
          <w:szCs w:val="16"/>
          <w:rtl/>
          <w:lang w:bidi="fa-IR"/>
        </w:rPr>
        <w:t>............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>...</w:t>
      </w:r>
      <w:r w:rsidRPr="003228AC">
        <w:rPr>
          <w:rFonts w:cs="B Nazanin" w:hint="cs"/>
          <w:sz w:val="16"/>
          <w:szCs w:val="16"/>
          <w:rtl/>
          <w:lang w:bidi="fa-IR"/>
        </w:rPr>
        <w:t>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نفر </w:t>
      </w:r>
      <w:r w:rsidRPr="003228AC">
        <w:rPr>
          <w:rFonts w:cs="B Nazanin" w:hint="cs"/>
          <w:sz w:val="28"/>
          <w:szCs w:val="28"/>
          <w:rtl/>
          <w:lang w:bidi="fa-IR"/>
        </w:rPr>
        <w:t>دانش آموختگان دانشگاه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>،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در صنعت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49C1DC15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انتشار تعداد </w:t>
      </w:r>
      <w:r w:rsidRPr="003228AC">
        <w:rPr>
          <w:rFonts w:cs="B Nazanin" w:hint="cs"/>
          <w:sz w:val="20"/>
          <w:szCs w:val="20"/>
          <w:rtl/>
          <w:lang w:bidi="fa-IR"/>
        </w:rPr>
        <w:t xml:space="preserve">.................... 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مقالات علمی </w:t>
      </w:r>
      <w:r w:rsidRPr="003228AC">
        <w:rPr>
          <w:rFonts w:cs="B Nazanin"/>
          <w:sz w:val="28"/>
          <w:szCs w:val="28"/>
          <w:lang w:bidi="fa-IR"/>
        </w:rPr>
        <w:t>ISI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مشترک</w:t>
      </w:r>
      <w:r w:rsidR="00101795" w:rsidRPr="003228AC">
        <w:rPr>
          <w:rFonts w:cs="B Nazanin" w:hint="cs"/>
          <w:sz w:val="28"/>
          <w:szCs w:val="28"/>
          <w:rtl/>
          <w:lang w:bidi="fa-IR"/>
        </w:rPr>
        <w:t>.</w:t>
      </w:r>
    </w:p>
    <w:p w14:paraId="2D24FD4D" w14:textId="77777777" w:rsidR="00315942" w:rsidRPr="003228AC" w:rsidRDefault="00315942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سایر موارد (لطفا توضیح دهید) </w:t>
      </w:r>
      <w:r w:rsidRPr="003228AC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</w:t>
      </w:r>
    </w:p>
    <w:p w14:paraId="7F164D7C" w14:textId="31B21F83" w:rsidR="00315942" w:rsidRPr="003228AC" w:rsidRDefault="00C637CE" w:rsidP="006A113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28AC">
        <w:rPr>
          <w:rFonts w:cs="B Nazanin" w:hint="cs"/>
          <w:b/>
          <w:bCs/>
          <w:sz w:val="24"/>
          <w:szCs w:val="24"/>
          <w:rtl/>
          <w:lang w:bidi="fa-IR"/>
        </w:rPr>
        <w:t>نظربه</w:t>
      </w:r>
      <w:r w:rsidR="006A1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3228AC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3228A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3228AC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="00315942" w:rsidRPr="003228AC">
        <w:rPr>
          <w:rFonts w:cs="B Nazanin" w:hint="cs"/>
          <w:b/>
          <w:bCs/>
          <w:sz w:val="24"/>
          <w:szCs w:val="24"/>
          <w:rtl/>
          <w:lang w:bidi="fa-IR"/>
        </w:rPr>
        <w:t xml:space="preserve"> مستندات </w:t>
      </w:r>
      <w:r w:rsidR="00714046" w:rsidRPr="003228AC">
        <w:rPr>
          <w:rFonts w:cs="B Nazanin" w:hint="cs"/>
          <w:b/>
          <w:bCs/>
          <w:sz w:val="24"/>
          <w:szCs w:val="24"/>
          <w:rtl/>
          <w:lang w:bidi="fa-IR"/>
        </w:rPr>
        <w:t>آن نیز در</w:t>
      </w:r>
      <w:r w:rsidR="00315942" w:rsidRPr="003228AC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آورده شده است. </w:t>
      </w:r>
      <w:r w:rsidR="00714046" w:rsidRPr="003228AC">
        <w:rPr>
          <w:rFonts w:cs="B Nazanin" w:hint="cs"/>
          <w:b/>
          <w:bCs/>
          <w:sz w:val="24"/>
          <w:szCs w:val="24"/>
          <w:rtl/>
          <w:lang w:bidi="fa-IR"/>
        </w:rPr>
        <w:t xml:space="preserve">لذا </w:t>
      </w:r>
      <w:r w:rsidR="00315942" w:rsidRPr="003228AC">
        <w:rPr>
          <w:rFonts w:cs="B Nazanin" w:hint="cs"/>
          <w:b/>
          <w:bCs/>
          <w:sz w:val="24"/>
          <w:szCs w:val="24"/>
          <w:rtl/>
          <w:lang w:bidi="fa-IR"/>
        </w:rPr>
        <w:t>خواهشمند است دستور فرمایید اقد</w:t>
      </w:r>
      <w:r w:rsidR="00714046" w:rsidRPr="003228AC">
        <w:rPr>
          <w:rFonts w:cs="B Nazanin" w:hint="cs"/>
          <w:b/>
          <w:bCs/>
          <w:sz w:val="24"/>
          <w:szCs w:val="24"/>
          <w:rtl/>
          <w:lang w:bidi="fa-IR"/>
        </w:rPr>
        <w:t>ام مقتضی در این خصوص مبذول فرمایند.</w:t>
      </w:r>
    </w:p>
    <w:p w14:paraId="15A77813" w14:textId="77777777" w:rsidR="00714046" w:rsidRPr="003228AC" w:rsidRDefault="00714046" w:rsidP="00311B6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4B62547" w14:textId="77777777" w:rsidR="00315942" w:rsidRPr="003228AC" w:rsidRDefault="00714046" w:rsidP="00555B76">
      <w:pPr>
        <w:bidi/>
        <w:spacing w:after="1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</w:t>
      </w:r>
      <w:r w:rsidR="00555B7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D96E72"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D1FB3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96E72"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5942" w:rsidRPr="003228AC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</w:p>
    <w:p w14:paraId="6AC0ED5B" w14:textId="6FCDBB7A" w:rsidR="001B2C59" w:rsidRDefault="00714046" w:rsidP="00555B76">
      <w:pPr>
        <w:bidi/>
        <w:spacing w:after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A113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bookmarkStart w:id="0" w:name="_GoBack"/>
      <w:bookmarkEnd w:id="0"/>
      <w:r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      امضاء  </w:t>
      </w:r>
      <w:r w:rsidR="006A113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تاریخ</w:t>
      </w:r>
    </w:p>
    <w:p w14:paraId="065EB0BA" w14:textId="77777777" w:rsidR="00315942" w:rsidRPr="003228AC" w:rsidRDefault="00714046" w:rsidP="001B2C59">
      <w:pPr>
        <w:bidi/>
        <w:spacing w:after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228A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</w:p>
    <w:p w14:paraId="79AE7BED" w14:textId="77777777" w:rsidR="00315942" w:rsidRPr="003228AC" w:rsidRDefault="000720E9" w:rsidP="00311B6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28AC">
        <w:rPr>
          <w:rFonts w:cs="B Nazanin"/>
          <w:noProof/>
          <w:sz w:val="4"/>
          <w:szCs w:val="4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5A396" wp14:editId="1281947A">
                <wp:simplePos x="0" y="0"/>
                <wp:positionH relativeFrom="column">
                  <wp:posOffset>146582</wp:posOffset>
                </wp:positionH>
                <wp:positionV relativeFrom="paragraph">
                  <wp:posOffset>-244698</wp:posOffset>
                </wp:positionV>
                <wp:extent cx="1085850" cy="345989"/>
                <wp:effectExtent l="0" t="0" r="1905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1D587" w14:textId="77777777" w:rsidR="00781DC1" w:rsidRPr="00FD1FB3" w:rsidRDefault="00FD6B2E" w:rsidP="00FD6B2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rtl/>
                                <w:lang w:bidi="fa-IR"/>
                              </w:rPr>
                              <w:t>فرم</w:t>
                            </w:r>
                            <w:r w:rsidR="00781DC1" w:rsidRPr="00FD1FB3">
                              <w:rPr>
                                <w:rFonts w:cs="B Titr" w:hint="cs"/>
                                <w:noProof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noProof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1.55pt;margin-top:-19.25pt;width:85.5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" fillcolor="white [3201]" strokeweight=".5pt">
                <v:textbox>
                  <w:txbxContent>
                    <w:p w:rsidR="00781DC1" w:rsidRPr="00FD1FB3" w:rsidRDefault="00FD6B2E" w:rsidP="00FD6B2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noProof/>
                          <w:rtl/>
                          <w:lang w:bidi="fa-IR"/>
                        </w:rPr>
                        <w:t>فرم</w:t>
                      </w:r>
                      <w:r w:rsidR="00781DC1" w:rsidRPr="00FD1FB3">
                        <w:rPr>
                          <w:rFonts w:cs="B Titr" w:hint="cs"/>
                          <w:noProof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noProof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1FB3"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029BDC7" wp14:editId="2C622A46">
            <wp:simplePos x="0" y="0"/>
            <wp:positionH relativeFrom="margin">
              <wp:posOffset>5999480</wp:posOffset>
            </wp:positionH>
            <wp:positionV relativeFrom="paragraph">
              <wp:posOffset>-414947</wp:posOffset>
            </wp:positionV>
            <wp:extent cx="841375" cy="901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10913" w:type="dxa"/>
        <w:tblInd w:w="-125" w:type="dxa"/>
        <w:tblLook w:val="04A0" w:firstRow="1" w:lastRow="0" w:firstColumn="1" w:lastColumn="0" w:noHBand="0" w:noVBand="1"/>
      </w:tblPr>
      <w:tblGrid>
        <w:gridCol w:w="10913"/>
      </w:tblGrid>
      <w:tr w:rsidR="00315942" w:rsidRPr="003228AC" w14:paraId="668C4771" w14:textId="77777777" w:rsidTr="00D96E72">
        <w:trPr>
          <w:trHeight w:val="2161"/>
        </w:trPr>
        <w:tc>
          <w:tcPr>
            <w:tcW w:w="10913" w:type="dxa"/>
          </w:tcPr>
          <w:p w14:paraId="35D52151" w14:textId="77777777" w:rsidR="00315942" w:rsidRPr="003228AC" w:rsidRDefault="00315942" w:rsidP="00311B6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D1FB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ریاست محترم دانشکده</w:t>
            </w:r>
            <w:r w:rsidR="00001DEF" w:rsidRPr="00FD1FB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01DEF" w:rsidRPr="00FD1FB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01DEF" w:rsidRPr="00FD1FB3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001DEF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01DEF" w:rsidRPr="003228AC">
              <w:rPr>
                <w:rFonts w:cs="B Nazanin" w:hint="cs"/>
                <w:rtl/>
                <w:lang w:bidi="fa-IR"/>
              </w:rPr>
              <w:t>....................................................................</w:t>
            </w:r>
          </w:p>
          <w:p w14:paraId="4C6C01C2" w14:textId="0A4AAE9D" w:rsidR="00F609B8" w:rsidRPr="003228AC" w:rsidRDefault="005706E8" w:rsidP="006A1139">
            <w:pPr>
              <w:bidi/>
              <w:spacing w:line="240" w:lineRule="auto"/>
              <w:jc w:val="both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احتراماً،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گزارش دوره فرصت مطالعاتی در صنعت آقای/خانم:</w:t>
            </w:r>
            <w:r w:rsidR="00315942" w:rsidRPr="003228A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</w:t>
            </w:r>
            <w:r w:rsidR="00001DEF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عضو محترم هیأت</w:t>
            </w:r>
            <w:r w:rsidR="00C46AB9" w:rsidRPr="003228AC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علمی  آن دانشکده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با مشخصات فوق در جلسه</w:t>
            </w:r>
            <w:r w:rsidR="00001DEF" w:rsidRPr="003228AC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گروه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</w:t>
            </w:r>
            <w:r w:rsidR="00001DEF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مورخ </w:t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/    /    13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مطرح و </w:t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پس از بررسی و ارزیابی،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نتایج به دست آمده بر اساس برنامه پیشنهادی اولیه، مورد </w:t>
            </w:r>
            <w:r w:rsidR="00781DC1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تأیید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قرار گرفت. همچنین </w:t>
            </w:r>
            <w:r w:rsidR="00781DC1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تأیید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شود که ایشان،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جلسه سمینار </w:t>
            </w:r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مورخ    /      /       </w:t>
            </w:r>
            <w:commentRangeStart w:id="1"/>
            <w:r w:rsidR="00001DEF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  <w:commentRangeEnd w:id="1"/>
            <w:r w:rsidR="001A1745">
              <w:rPr>
                <w:rStyle w:val="CommentReference"/>
              </w:rPr>
              <w:commentReference w:id="1"/>
            </w:r>
            <w:r w:rsidR="001A1745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برای معرفی دستاوردهای مأموریت خود در مکان: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</w:t>
            </w:r>
            <w:r w:rsidR="00001DEF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برگزار نموده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اند</w:t>
            </w:r>
            <w:r w:rsidR="00315942"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3228AC">
              <w:rPr>
                <w:rFonts w:cs="B Nazanin" w:hint="cs"/>
                <w:sz w:val="8"/>
                <w:szCs w:val="8"/>
                <w:rtl/>
                <w:lang w:bidi="fa-IR"/>
              </w:rPr>
              <w:t xml:space="preserve">                                                                              </w:t>
            </w:r>
            <w:r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  <w:r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                                                                                                     </w:t>
            </w:r>
            <w:r w:rsidR="00F609B8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315942" w:rsidRPr="003228AC" w14:paraId="57811D1D" w14:textId="77777777" w:rsidTr="00350B4C">
        <w:tc>
          <w:tcPr>
            <w:tcW w:w="10913" w:type="dxa"/>
          </w:tcPr>
          <w:p w14:paraId="2E9D9D55" w14:textId="77777777" w:rsidR="00315942" w:rsidRPr="00FD1FB3" w:rsidRDefault="00F609B8" w:rsidP="00311B66">
            <w:pPr>
              <w:bidi/>
              <w:spacing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D1FB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کمیته ارتباط با صنعت دانشگاه</w:t>
            </w:r>
          </w:p>
          <w:p w14:paraId="6FA99334" w14:textId="6BE6EE8E" w:rsidR="00315942" w:rsidRPr="003228AC" w:rsidRDefault="00F609B8" w:rsidP="006A1139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احتراماً،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گزارش دوره فرصت مطالعاتی در صنعت آقای/خانم: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 w:rsidR="005240F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مشخصات فوق در جلسه شورای دانشکده، مورخ    /     /     13  مطرح و نتایج به دست آمده بر اساس گزارش مذکور و انطباق با برنامه اولیه پیشنهادی </w:t>
            </w:r>
            <w:r w:rsidRPr="003228AC">
              <w:rPr>
                <w:rFonts w:cs="B Nazanin"/>
                <w:sz w:val="26"/>
                <w:szCs w:val="26"/>
                <w:rtl/>
                <w:lang w:bidi="fa-IR"/>
              </w:rPr>
              <w:br/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متقاضی</w:t>
            </w:r>
            <w:r w:rsidR="00315942" w:rsidRPr="003228A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/>
                <w:sz w:val="32"/>
                <w:szCs w:val="32"/>
                <w:lang w:bidi="fa-IR"/>
              </w:rPr>
              <w:sym w:font="Wingdings 2" w:char="F02A"/>
            </w:r>
            <w:r w:rsidR="00315942" w:rsidRPr="003228A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مناسب ارزیابی 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شود.  </w:t>
            </w:r>
            <w:r w:rsidR="00315942" w:rsidRPr="003228AC">
              <w:rPr>
                <w:rFonts w:cs="B Nazanin"/>
                <w:sz w:val="32"/>
                <w:szCs w:val="32"/>
                <w:lang w:bidi="fa-IR"/>
              </w:rPr>
              <w:sym w:font="Wingdings 2" w:char="F02A"/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ارزیابی نمی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شود</w:t>
            </w:r>
            <w:r w:rsidR="004A64BE"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533142"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4A64BE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706E8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1A1745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دانشکده</w:t>
            </w:r>
            <w:r w:rsidR="001A17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="001A1745" w:rsidRPr="003228A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و امضاء</w:t>
            </w:r>
            <w:r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4A64BE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5706E8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A64BE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533142" w:rsidRPr="00322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315942" w:rsidRPr="003228AC" w14:paraId="3F8937E4" w14:textId="77777777" w:rsidTr="00FD1FB3">
        <w:trPr>
          <w:trHeight w:val="6583"/>
        </w:trPr>
        <w:tc>
          <w:tcPr>
            <w:tcW w:w="10913" w:type="dxa"/>
          </w:tcPr>
          <w:p w14:paraId="0F46B8AE" w14:textId="77777777" w:rsidR="00315942" w:rsidRPr="00FD1FB3" w:rsidRDefault="00315942" w:rsidP="00311B66">
            <w:pPr>
              <w:bidi/>
              <w:spacing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D1FB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معاونت محترم پژوهش و فناوری دانشگاه</w:t>
            </w:r>
          </w:p>
          <w:p w14:paraId="2727A834" w14:textId="155AB16E" w:rsidR="005706E8" w:rsidRPr="003228AC" w:rsidRDefault="005706E8" w:rsidP="006A1139">
            <w:pPr>
              <w:bidi/>
              <w:spacing w:after="0" w:line="24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احتراماً،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گزارش دوره فرصت مطالعاتی در صنعت آقای/خانم</w:t>
            </w:r>
            <w:r w:rsidR="00315942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</w:t>
            </w:r>
            <w:r w:rsidR="005240F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</w:t>
            </w:r>
            <w:r w:rsidR="00315942"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............... 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با مشخصات فوق در جلسه کمیته فرصت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های مطالعاتی در صنعت دانشگاه مورخ</w:t>
            </w:r>
            <w:r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    /     13  مطرح و نتایج به دست آمده بر اساس برنامه پیشنهادی مورد انتظار در محورها و نتایج ملموس زیر، </w:t>
            </w:r>
            <w:r w:rsidR="00315942" w:rsidRPr="003228AC">
              <w:rPr>
                <w:rFonts w:cs="B Nazanin"/>
                <w:sz w:val="26"/>
                <w:szCs w:val="26"/>
                <w:lang w:bidi="fa-IR"/>
              </w:rPr>
              <w:sym w:font="Wingdings 2" w:char="F02A"/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ارزیابی 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شود.   </w:t>
            </w:r>
            <w:r w:rsidR="00315942" w:rsidRPr="003228AC">
              <w:rPr>
                <w:rFonts w:cs="B Nazanin"/>
                <w:sz w:val="26"/>
                <w:szCs w:val="26"/>
                <w:lang w:bidi="fa-IR"/>
              </w:rPr>
              <w:sym w:font="Wingdings 2" w:char="F02A"/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ارزیابی نمی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شود. لذا مراتب جهت بررسی و دستور اقدام مقتضی ایفاد می</w:t>
            </w:r>
            <w:r w:rsidR="00315942" w:rsidRPr="003228AC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="00315942" w:rsidRPr="003228AC">
              <w:rPr>
                <w:rFonts w:cs="B Nazanin" w:hint="cs"/>
                <w:sz w:val="26"/>
                <w:szCs w:val="26"/>
                <w:rtl/>
                <w:lang w:bidi="fa-IR"/>
              </w:rPr>
              <w:t>شود.</w:t>
            </w:r>
          </w:p>
          <w:p w14:paraId="376CA730" w14:textId="77777777" w:rsidR="00101795" w:rsidRPr="003228AC" w:rsidRDefault="00101795" w:rsidP="00311B66">
            <w:pPr>
              <w:bidi/>
              <w:spacing w:after="0" w:line="240" w:lineRule="auto"/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14:paraId="5E569D2D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جهت دهی به حوزه پژوهشی جدید در زمینه </w:t>
            </w:r>
            <w:r w:rsidRPr="003228AC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در دانشگاه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3BD89ECA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جذب حمایت مالی در قالب تعریف موضوع و عقد قرارداد/گرنت پژوهشی با صنعت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0508441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تسهیل بهره</w:t>
            </w:r>
            <w:r w:rsidRPr="003228AC">
              <w:rPr>
                <w:rFonts w:ascii="Arial" w:hAnsi="Arial" w:cs="B Nazanin" w:hint="cs"/>
                <w:sz w:val="28"/>
                <w:szCs w:val="28"/>
                <w:rtl/>
                <w:cs/>
                <w:lang w:bidi="he-IL"/>
              </w:rPr>
              <w:t>‎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برداری از خدمات آزمایشگاهی و تجهیزات تحقیقاتی موجود در واحد عملیاتی صنعت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2BEE4F10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اخذ حمایت صنعت از تعداد 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........................................ 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 دانشجویان تحصیلات تکمیلی دانشگاه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705BDB0C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ثبت تعداد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اختراع بصورت مشترک صنعت با دانشگاه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EEF5978" w14:textId="77777777" w:rsidR="00101795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فراهم نمودن تعداد 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فرصت کارآموزی دانشجویان در صنعت </w:t>
            </w:r>
            <w:r w:rsidR="00101795" w:rsidRPr="003228AC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0F47F8AF" w14:textId="108B3243" w:rsidR="00F609B8" w:rsidRPr="003228AC" w:rsidRDefault="00F609B8" w:rsidP="006A113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و طراحی تعداد 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دوره آموزشی تخصصی کوتاه مدت در صنعت (با هماهنگی صنعت با دانشگاه)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571C0BDE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ایجاد دفتر توسعه فناوری مشترک با صنعت تحت</w:t>
            </w:r>
            <w:r w:rsidRPr="003228AC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عنوان" </w:t>
            </w:r>
            <w:r w:rsidRPr="003228A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"</w:t>
            </w:r>
          </w:p>
          <w:p w14:paraId="6A0029A0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فراهم نمودن زمینه جذب و اشتغال </w:t>
            </w:r>
            <w:r w:rsidRPr="003228AC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نفر دانش آموختگان دانشگاه، در صنعت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2349C122" w14:textId="77777777" w:rsidR="00F609B8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انتشار تعداد 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.................... 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مقالات علمی </w:t>
            </w:r>
            <w:r w:rsidRPr="003228AC">
              <w:rPr>
                <w:rFonts w:cs="B Nazanin"/>
                <w:sz w:val="28"/>
                <w:szCs w:val="28"/>
                <w:lang w:bidi="fa-IR"/>
              </w:rPr>
              <w:t>ISI</w:t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مشترک</w:t>
            </w:r>
            <w:r w:rsidR="00101795"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5F82FF4E" w14:textId="77777777" w:rsidR="00315942" w:rsidRPr="003228AC" w:rsidRDefault="00F609B8" w:rsidP="00311B66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28AC">
              <w:rPr>
                <w:rFonts w:cs="B Nazanin"/>
                <w:sz w:val="28"/>
                <w:szCs w:val="28"/>
                <w:lang w:bidi="fa-IR"/>
              </w:rPr>
              <w:sym w:font="Wingdings 2" w:char="F02A"/>
            </w:r>
            <w:r w:rsidRPr="003228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228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موارد (لطفا توضیح دهید)</w:t>
            </w:r>
            <w:r w:rsidR="00101795"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3228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</w:t>
            </w:r>
          </w:p>
        </w:tc>
      </w:tr>
    </w:tbl>
    <w:p w14:paraId="0E31F687" w14:textId="2C313047" w:rsidR="00315942" w:rsidRPr="00FD1FB3" w:rsidRDefault="00990CB5" w:rsidP="006A1139">
      <w:pPr>
        <w:bidi/>
        <w:spacing w:after="12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FD1FB3"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1A1745" w:rsidRPr="00FD1FB3">
        <w:rPr>
          <w:rFonts w:cs="B Titr" w:hint="cs"/>
          <w:sz w:val="20"/>
          <w:szCs w:val="20"/>
          <w:rtl/>
          <w:lang w:bidi="fa-IR"/>
        </w:rPr>
        <w:t>معاون آموزشی و پژوهشی دانشکده مربوطه</w:t>
      </w:r>
      <w:r w:rsidR="001A1745">
        <w:rPr>
          <w:rFonts w:cs="B Titr" w:hint="cs"/>
          <w:sz w:val="20"/>
          <w:szCs w:val="20"/>
          <w:rtl/>
          <w:lang w:bidi="fa-IR"/>
        </w:rPr>
        <w:t xml:space="preserve">  </w:t>
      </w:r>
      <w:r w:rsidR="001A1745" w:rsidRPr="00FD1FB3">
        <w:rPr>
          <w:rFonts w:cs="B Titr" w:hint="cs"/>
          <w:sz w:val="20"/>
          <w:szCs w:val="20"/>
          <w:rtl/>
          <w:lang w:bidi="fa-IR"/>
        </w:rPr>
        <w:t xml:space="preserve"> </w:t>
      </w:r>
      <w:r w:rsidR="001A1745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="00315942" w:rsidRPr="00FD1FB3">
        <w:rPr>
          <w:rFonts w:cs="B Titr" w:hint="cs"/>
          <w:sz w:val="20"/>
          <w:szCs w:val="20"/>
          <w:rtl/>
          <w:lang w:bidi="fa-IR"/>
        </w:rPr>
        <w:t>مدیر ارتباط با صنعت</w:t>
      </w:r>
      <w:r w:rsidR="00F609B8" w:rsidRPr="00FD1FB3">
        <w:rPr>
          <w:rFonts w:cs="B Titr" w:hint="cs"/>
          <w:sz w:val="20"/>
          <w:szCs w:val="20"/>
          <w:rtl/>
          <w:lang w:bidi="fa-IR"/>
        </w:rPr>
        <w:t xml:space="preserve"> دانشگاه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</w:t>
      </w:r>
      <w:r w:rsidR="001A1745">
        <w:rPr>
          <w:rFonts w:cs="B Titr" w:hint="cs"/>
          <w:sz w:val="20"/>
          <w:szCs w:val="20"/>
          <w:rtl/>
          <w:lang w:bidi="fa-IR"/>
        </w:rPr>
        <w:t xml:space="preserve">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</w:t>
      </w:r>
      <w:r w:rsidR="001A1745">
        <w:rPr>
          <w:rFonts w:cs="B Titr" w:hint="cs"/>
          <w:sz w:val="20"/>
          <w:szCs w:val="20"/>
          <w:rtl/>
          <w:lang w:bidi="fa-IR"/>
        </w:rPr>
        <w:t xml:space="preserve">                                 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</w:t>
      </w:r>
      <w:r w:rsidR="001A1745" w:rsidRPr="00FD1FB3">
        <w:rPr>
          <w:rFonts w:cs="B Titr" w:hint="cs"/>
          <w:sz w:val="20"/>
          <w:szCs w:val="20"/>
          <w:rtl/>
          <w:lang w:bidi="fa-IR"/>
        </w:rPr>
        <w:t>معاون پژوهش</w:t>
      </w:r>
      <w:r w:rsidR="001A1745">
        <w:rPr>
          <w:rFonts w:cs="B Titr" w:hint="cs"/>
          <w:sz w:val="20"/>
          <w:szCs w:val="20"/>
          <w:rtl/>
          <w:lang w:bidi="fa-IR"/>
        </w:rPr>
        <w:t xml:space="preserve"> و فناوری</w:t>
      </w:r>
      <w:r w:rsidR="001A1745" w:rsidRPr="00FD1FB3">
        <w:rPr>
          <w:rFonts w:cs="B Titr" w:hint="cs"/>
          <w:sz w:val="20"/>
          <w:szCs w:val="20"/>
          <w:rtl/>
          <w:lang w:bidi="fa-IR"/>
        </w:rPr>
        <w:t xml:space="preserve"> دانشگاه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 </w:t>
      </w:r>
      <w:r w:rsidR="00F609B8" w:rsidRPr="00FD1FB3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5706E8" w:rsidRPr="00FD1FB3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="00F609B8" w:rsidRPr="00FD1FB3">
        <w:rPr>
          <w:rFonts w:cs="B Titr" w:hint="cs"/>
          <w:sz w:val="20"/>
          <w:szCs w:val="20"/>
          <w:rtl/>
          <w:lang w:bidi="fa-IR"/>
        </w:rPr>
        <w:t xml:space="preserve">          </w:t>
      </w:r>
    </w:p>
    <w:p w14:paraId="2DCB6492" w14:textId="7615EB15" w:rsidR="005706E8" w:rsidRPr="00FD1FB3" w:rsidRDefault="005706E8" w:rsidP="006A1139">
      <w:pPr>
        <w:bidi/>
        <w:spacing w:after="12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FD1FB3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="00990CB5" w:rsidRPr="00FD1FB3">
        <w:rPr>
          <w:rFonts w:cs="B Titr" w:hint="cs"/>
          <w:sz w:val="20"/>
          <w:szCs w:val="20"/>
          <w:rtl/>
          <w:lang w:bidi="fa-IR"/>
        </w:rPr>
        <w:t xml:space="preserve">   </w:t>
      </w:r>
      <w:r w:rsidR="00FD1FB3">
        <w:rPr>
          <w:rFonts w:cs="B Titr" w:hint="cs"/>
          <w:sz w:val="20"/>
          <w:szCs w:val="20"/>
          <w:rtl/>
          <w:lang w:bidi="fa-IR"/>
        </w:rPr>
        <w:t xml:space="preserve">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   امضاء                                    </w:t>
      </w:r>
      <w:r w:rsidR="00990CB5" w:rsidRPr="00FD1FB3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="00FD1FB3">
        <w:rPr>
          <w:rFonts w:cs="B Titr" w:hint="cs"/>
          <w:sz w:val="20"/>
          <w:szCs w:val="20"/>
          <w:rtl/>
          <w:lang w:bidi="fa-IR"/>
        </w:rPr>
        <w:t xml:space="preserve">                   </w:t>
      </w:r>
      <w:r w:rsidR="00990CB5" w:rsidRPr="00FD1FB3">
        <w:rPr>
          <w:rFonts w:cs="B Titr" w:hint="cs"/>
          <w:sz w:val="20"/>
          <w:szCs w:val="20"/>
          <w:rtl/>
          <w:lang w:bidi="fa-IR"/>
        </w:rPr>
        <w:t xml:space="preserve">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 </w:t>
      </w:r>
      <w:r w:rsidR="00FD1FB3" w:rsidRPr="00FD1FB3">
        <w:rPr>
          <w:rFonts w:cs="B Titr" w:hint="cs"/>
          <w:sz w:val="20"/>
          <w:szCs w:val="20"/>
          <w:rtl/>
          <w:lang w:bidi="fa-IR"/>
        </w:rPr>
        <w:t xml:space="preserve">   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امضاء                                   </w:t>
      </w:r>
      <w:r w:rsidR="00990CB5" w:rsidRPr="00FD1FB3">
        <w:rPr>
          <w:rFonts w:cs="B Titr" w:hint="cs"/>
          <w:sz w:val="20"/>
          <w:szCs w:val="20"/>
          <w:rtl/>
          <w:lang w:bidi="fa-IR"/>
        </w:rPr>
        <w:t xml:space="preserve">    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="00C46AB9" w:rsidRPr="00FD1FB3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</w:t>
      </w:r>
      <w:r w:rsidR="00FD1FB3">
        <w:rPr>
          <w:rFonts w:cs="B Titr" w:hint="cs"/>
          <w:sz w:val="20"/>
          <w:szCs w:val="20"/>
          <w:rtl/>
          <w:lang w:bidi="fa-IR"/>
        </w:rPr>
        <w:t xml:space="preserve">                    </w:t>
      </w:r>
      <w:r w:rsidRPr="00FD1FB3">
        <w:rPr>
          <w:rFonts w:cs="B Titr" w:hint="cs"/>
          <w:sz w:val="20"/>
          <w:szCs w:val="20"/>
          <w:rtl/>
          <w:lang w:bidi="fa-IR"/>
        </w:rPr>
        <w:t xml:space="preserve">      امضاء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15942" w:rsidRPr="003228AC" w14:paraId="6B95E2F6" w14:textId="77777777" w:rsidTr="001B2C59">
        <w:trPr>
          <w:trHeight w:val="2662"/>
        </w:trPr>
        <w:tc>
          <w:tcPr>
            <w:tcW w:w="11096" w:type="dxa"/>
          </w:tcPr>
          <w:p w14:paraId="6EDE1279" w14:textId="0E00AACA" w:rsidR="00315942" w:rsidRPr="00FD1FB3" w:rsidRDefault="00315942" w:rsidP="006A1139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D1FB3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ارزیابی</w:t>
            </w:r>
            <w:r w:rsidR="001A1745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نهایی </w:t>
            </w:r>
            <w:r w:rsidRPr="00FD1FB3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معاونت پژوهش و فناوری دانشگاه</w:t>
            </w:r>
            <w:r w:rsidR="00D96E72" w:rsidRPr="00FD1FB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8779934" w14:textId="77777777" w:rsidR="001A1745" w:rsidRDefault="00315942" w:rsidP="006A1139">
            <w:pPr>
              <w:bidi/>
              <w:spacing w:after="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موضوع فعالیت</w:t>
            </w:r>
            <w:r w:rsidRPr="00FD1FB3">
              <w:rPr>
                <w:rFonts w:ascii="Arial" w:hAnsi="Arial"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های فوق الذکر و دستاوردهای مورد انتظار در طی مدت مأموریت فرصت پژوهشی در صنعت</w:t>
            </w:r>
            <w:r w:rsidR="001A1745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14:paraId="7F3D336F" w14:textId="2EBAE369" w:rsidR="001A1745" w:rsidRDefault="00315942" w:rsidP="006A1139">
            <w:pPr>
              <w:bidi/>
              <w:spacing w:after="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D1FB3">
              <w:rPr>
                <w:rFonts w:cs="B Nazanin"/>
                <w:sz w:val="36"/>
                <w:szCs w:val="36"/>
                <w:lang w:bidi="fa-IR"/>
              </w:rPr>
              <w:sym w:font="Wingdings 2" w:char="F02A"/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ارزیابی می</w:t>
            </w:r>
            <w:r w:rsidRPr="00FD1FB3">
              <w:rPr>
                <w:rFonts w:ascii="Arial" w:hAnsi="Arial"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شود</w:t>
            </w:r>
            <w:r w:rsidR="001A17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</w:t>
            </w:r>
            <w:r w:rsidRPr="00FD1FB3">
              <w:rPr>
                <w:rFonts w:cs="B Nazanin"/>
                <w:sz w:val="36"/>
                <w:szCs w:val="36"/>
                <w:lang w:bidi="fa-IR"/>
              </w:rPr>
              <w:sym w:font="Wingdings 2" w:char="F02A"/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ارزیابی نمی</w:t>
            </w:r>
            <w:r w:rsidRPr="00FD1FB3">
              <w:rPr>
                <w:rFonts w:ascii="Arial" w:hAnsi="Arial"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شود.</w:t>
            </w:r>
            <w:r w:rsidR="00D96E72"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69EB1777" w14:textId="77777777" w:rsidR="00315942" w:rsidRPr="00FD1FB3" w:rsidRDefault="00315942" w:rsidP="006A1139">
            <w:pPr>
              <w:bidi/>
              <w:spacing w:after="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اعلام اتمام ماموریت فرصت مطالعاتی در صنعت (به متقاضی و دفتر جذب دانشگاه) متقاضی در دو سال آینده در اولویت استفاده از ماموریت پژوهشی و فرصت مطالعاتی قرار نمی</w:t>
            </w:r>
            <w:r w:rsidRPr="00FD1FB3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گیرد و از مزایای بندهای 4-1 و 4-4 ماده 4 برخوردار نمی</w:t>
            </w:r>
            <w:r w:rsidRPr="00FD1FB3">
              <w:rPr>
                <w:rFonts w:cs="B Nazanin" w:hint="cs"/>
                <w:sz w:val="26"/>
                <w:szCs w:val="26"/>
                <w:rtl/>
                <w:cs/>
                <w:lang w:bidi="he-IL"/>
              </w:rPr>
              <w:t>‎</w:t>
            </w:r>
            <w:r w:rsidRPr="00FD1FB3">
              <w:rPr>
                <w:rFonts w:cs="B Nazanin" w:hint="cs"/>
                <w:sz w:val="26"/>
                <w:szCs w:val="26"/>
                <w:rtl/>
                <w:lang w:bidi="fa-IR"/>
              </w:rPr>
              <w:t>شود.</w:t>
            </w:r>
          </w:p>
          <w:p w14:paraId="7AF03107" w14:textId="77777777" w:rsidR="00315942" w:rsidRPr="00FD1FB3" w:rsidRDefault="00D96E72" w:rsidP="00311B66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FD1FB3">
              <w:rPr>
                <w:rFonts w:cs="B Titr" w:hint="cs"/>
                <w:b/>
                <w:bCs/>
                <w:rtl/>
                <w:lang w:bidi="fa-IR"/>
              </w:rPr>
              <w:t xml:space="preserve">              </w:t>
            </w:r>
            <w:r w:rsidR="00781DC1" w:rsidRPr="00FD1FB3">
              <w:rPr>
                <w:rFonts w:cs="B Titr" w:hint="cs"/>
                <w:b/>
                <w:bCs/>
                <w:rtl/>
                <w:lang w:bidi="fa-IR"/>
              </w:rPr>
              <w:t>تأیید</w:t>
            </w:r>
            <w:r w:rsidRPr="00FD1FB3">
              <w:rPr>
                <w:rFonts w:cs="B Titr" w:hint="cs"/>
                <w:b/>
                <w:bCs/>
                <w:rtl/>
                <w:lang w:bidi="fa-IR"/>
              </w:rPr>
              <w:t xml:space="preserve"> مع</w:t>
            </w:r>
            <w:r w:rsidR="00315942" w:rsidRPr="00FD1FB3">
              <w:rPr>
                <w:rFonts w:cs="B Titr" w:hint="cs"/>
                <w:b/>
                <w:bCs/>
                <w:rtl/>
                <w:lang w:bidi="fa-IR"/>
              </w:rPr>
              <w:t>اون پژوهش و فناوری دانشگاه</w:t>
            </w:r>
          </w:p>
        </w:tc>
      </w:tr>
    </w:tbl>
    <w:p w14:paraId="7030D64C" w14:textId="77777777" w:rsidR="00356FB7" w:rsidRPr="003228AC" w:rsidRDefault="00356FB7" w:rsidP="00FD1FB3">
      <w:pPr>
        <w:jc w:val="both"/>
        <w:rPr>
          <w:rFonts w:cs="B Nazanin"/>
        </w:rPr>
      </w:pPr>
    </w:p>
    <w:sectPr w:rsidR="00356FB7" w:rsidRPr="003228AC" w:rsidSect="003228A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94" w:right="567" w:bottom="340" w:left="567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User" w:date="2019-09-11T03:43:00Z" w:initials="WU">
    <w:p w14:paraId="3A28B1AF" w14:textId="77777777" w:rsidR="001A1745" w:rsidRDefault="001A1745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دو سال بعد 1400 می شود!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28B1A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48A8B" w14:textId="77777777" w:rsidR="005E2C35" w:rsidRDefault="005E2C35" w:rsidP="00315942">
      <w:pPr>
        <w:spacing w:after="0" w:line="240" w:lineRule="auto"/>
      </w:pPr>
      <w:r>
        <w:separator/>
      </w:r>
    </w:p>
  </w:endnote>
  <w:endnote w:type="continuationSeparator" w:id="0">
    <w:p w14:paraId="2DA7801F" w14:textId="77777777" w:rsidR="005E2C35" w:rsidRDefault="005E2C35" w:rsidP="003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75025"/>
      <w:docPartObj>
        <w:docPartGallery w:val="Page Numbers (Bottom of Page)"/>
        <w:docPartUnique/>
      </w:docPartObj>
    </w:sdtPr>
    <w:sdtEndPr/>
    <w:sdtContent>
      <w:p w14:paraId="0AE16DA9" w14:textId="58F03B7C" w:rsidR="00965189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8B468" w14:textId="77777777" w:rsidR="00966BBC" w:rsidRDefault="005E2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05558"/>
      <w:docPartObj>
        <w:docPartGallery w:val="Page Numbers (Bottom of Page)"/>
        <w:docPartUnique/>
      </w:docPartObj>
    </w:sdtPr>
    <w:sdtEndPr/>
    <w:sdtContent>
      <w:p w14:paraId="176AEFBC" w14:textId="0E6B01B6" w:rsidR="00145AF7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7BC0DB" w14:textId="77777777" w:rsidR="00145AF7" w:rsidRDefault="005E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AEC8" w14:textId="77777777" w:rsidR="005E2C35" w:rsidRDefault="005E2C35" w:rsidP="00315942">
      <w:pPr>
        <w:spacing w:after="0" w:line="240" w:lineRule="auto"/>
      </w:pPr>
      <w:r>
        <w:separator/>
      </w:r>
    </w:p>
  </w:footnote>
  <w:footnote w:type="continuationSeparator" w:id="0">
    <w:p w14:paraId="667A7717" w14:textId="77777777" w:rsidR="005E2C35" w:rsidRDefault="005E2C35" w:rsidP="0031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367"/>
      <w:docPartObj>
        <w:docPartGallery w:val="Page Numbers (Top of Page)"/>
        <w:docPartUnique/>
      </w:docPartObj>
    </w:sdtPr>
    <w:sdtEndPr/>
    <w:sdtContent>
      <w:p w14:paraId="2BEC25CB" w14:textId="250EA9F5" w:rsidR="00965189" w:rsidRDefault="0063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2ADAC" w14:textId="77777777" w:rsidR="00965189" w:rsidRDefault="005E2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0C01" w14:textId="77777777" w:rsidR="00251010" w:rsidRDefault="005E2C35" w:rsidP="00251010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2"/>
    <w:rsid w:val="00001DEF"/>
    <w:rsid w:val="00063D54"/>
    <w:rsid w:val="000720E9"/>
    <w:rsid w:val="000A5B8E"/>
    <w:rsid w:val="000E5CC3"/>
    <w:rsid w:val="00101795"/>
    <w:rsid w:val="001206C2"/>
    <w:rsid w:val="0014176E"/>
    <w:rsid w:val="001A009B"/>
    <w:rsid w:val="001A1745"/>
    <w:rsid w:val="001B2C59"/>
    <w:rsid w:val="002C6CAA"/>
    <w:rsid w:val="00311B66"/>
    <w:rsid w:val="00315942"/>
    <w:rsid w:val="003228AC"/>
    <w:rsid w:val="00356FB7"/>
    <w:rsid w:val="00470027"/>
    <w:rsid w:val="004A64BE"/>
    <w:rsid w:val="004B46A8"/>
    <w:rsid w:val="00513205"/>
    <w:rsid w:val="005240F2"/>
    <w:rsid w:val="00533142"/>
    <w:rsid w:val="005541D0"/>
    <w:rsid w:val="00555B76"/>
    <w:rsid w:val="005706E8"/>
    <w:rsid w:val="005C5A67"/>
    <w:rsid w:val="005D5F8C"/>
    <w:rsid w:val="005E2C35"/>
    <w:rsid w:val="005F2303"/>
    <w:rsid w:val="00633B34"/>
    <w:rsid w:val="00691C2C"/>
    <w:rsid w:val="006A1139"/>
    <w:rsid w:val="006A606F"/>
    <w:rsid w:val="00714046"/>
    <w:rsid w:val="00741991"/>
    <w:rsid w:val="007644BA"/>
    <w:rsid w:val="00781DC1"/>
    <w:rsid w:val="007D5AB0"/>
    <w:rsid w:val="00822F9B"/>
    <w:rsid w:val="00841AA2"/>
    <w:rsid w:val="0091207D"/>
    <w:rsid w:val="009375EE"/>
    <w:rsid w:val="0094561C"/>
    <w:rsid w:val="00990CB5"/>
    <w:rsid w:val="009D71A5"/>
    <w:rsid w:val="009F08AB"/>
    <w:rsid w:val="00A3632E"/>
    <w:rsid w:val="00A57071"/>
    <w:rsid w:val="00AC1FEA"/>
    <w:rsid w:val="00B977BA"/>
    <w:rsid w:val="00C46AB9"/>
    <w:rsid w:val="00C637CE"/>
    <w:rsid w:val="00CF254D"/>
    <w:rsid w:val="00D1476B"/>
    <w:rsid w:val="00D33C1B"/>
    <w:rsid w:val="00D96E72"/>
    <w:rsid w:val="00F0378C"/>
    <w:rsid w:val="00F21632"/>
    <w:rsid w:val="00F609B8"/>
    <w:rsid w:val="00FD1FB3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18F892"/>
  <w15:chartTrackingRefBased/>
  <w15:docId w15:val="{DE7F65E0-84E7-4A31-88B1-66EA526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2"/>
    <w:rPr>
      <w:lang w:bidi="ar-SA"/>
    </w:rPr>
  </w:style>
  <w:style w:type="table" w:styleId="TableGrid">
    <w:name w:val="Table Grid"/>
    <w:basedOn w:val="TableNormal"/>
    <w:uiPriority w:val="39"/>
    <w:rsid w:val="0031594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54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A1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745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745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449D-75C4-40DE-A762-8D190566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far-48</dc:creator>
  <cp:keywords/>
  <dc:description/>
  <cp:lastModifiedBy>FAROKH-48</cp:lastModifiedBy>
  <cp:revision>2</cp:revision>
  <cp:lastPrinted>2019-09-08T07:58:00Z</cp:lastPrinted>
  <dcterms:created xsi:type="dcterms:W3CDTF">2019-09-29T07:35:00Z</dcterms:created>
  <dcterms:modified xsi:type="dcterms:W3CDTF">2019-09-29T07:35:00Z</dcterms:modified>
</cp:coreProperties>
</file>